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307A0" w14:textId="77777777" w:rsidR="0044440A" w:rsidRDefault="009937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E82D71" wp14:editId="7123F0E2">
                <wp:simplePos x="0" y="0"/>
                <wp:positionH relativeFrom="column">
                  <wp:posOffset>-534035</wp:posOffset>
                </wp:positionH>
                <wp:positionV relativeFrom="paragraph">
                  <wp:posOffset>1599565</wp:posOffset>
                </wp:positionV>
                <wp:extent cx="7002780" cy="3086100"/>
                <wp:effectExtent l="0" t="0" r="2667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08284" w14:textId="77777777" w:rsidR="0099378C" w:rsidRDefault="0099378C">
                            <w:r>
                              <w:t>Návod na obsluhu oběhového čerpadla.</w:t>
                            </w:r>
                          </w:p>
                          <w:p w14:paraId="1C6BD859" w14:textId="77777777" w:rsidR="0099378C" w:rsidRDefault="0099378C">
                            <w:r>
                              <w:t>Čerpadlo je továrně nastaveno na nejvyšší rychlost.</w:t>
                            </w:r>
                          </w:p>
                          <w:p w14:paraId="7057925D" w14:textId="77777777" w:rsidR="0099378C" w:rsidRDefault="0099378C">
                            <w:r>
                              <w:t>Pokud se rozhodneme na jinou rychlost je zapotřebí přepnout na 3 sekundy tlačítko se šipkou.(červená kontrolka svítí trvale)</w:t>
                            </w:r>
                            <w:r w:rsidR="00153757">
                              <w:t xml:space="preserve"> a dále jsou 4 další možnosti nastavení čerpadla.</w:t>
                            </w:r>
                          </w:p>
                          <w:p w14:paraId="6A96F74A" w14:textId="0BF9A1C7" w:rsidR="0099378C" w:rsidRDefault="0099378C">
                            <w:r>
                              <w:t>Při zmáčknutí tlačítka na 9 sekund se spustí odvzduš</w:t>
                            </w:r>
                            <w:r w:rsidR="00D15E98">
                              <w:t>ně</w:t>
                            </w:r>
                            <w:r>
                              <w:t xml:space="preserve">ní </w:t>
                            </w:r>
                            <w:proofErr w:type="spellStart"/>
                            <w:r>
                              <w:t>systému,které</w:t>
                            </w:r>
                            <w:proofErr w:type="spellEnd"/>
                            <w:r>
                              <w:t xml:space="preserve"> trvá asi 4,5minuty..</w:t>
                            </w:r>
                          </w:p>
                          <w:p w14:paraId="3C99B550" w14:textId="77777777" w:rsidR="0099378C" w:rsidRDefault="0099378C">
                            <w:r>
                              <w:t xml:space="preserve">Při zmáčknutí tlačítka na </w:t>
                            </w:r>
                            <w:r w:rsidR="00153757">
                              <w:t>20 sekund se zablokuje možnost změny rychlosti čerpadla.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82D7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2.05pt;margin-top:125.95pt;width:551.4pt;height:24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">
                <v:textbox>
                  <w:txbxContent>
                    <w:p w14:paraId="28108284" w14:textId="77777777" w:rsidR="0099378C" w:rsidRDefault="0099378C">
                      <w:r>
                        <w:t>Návod na obsluhu oběhového čerpadla.</w:t>
                      </w:r>
                    </w:p>
                    <w:p w14:paraId="1C6BD859" w14:textId="77777777" w:rsidR="0099378C" w:rsidRDefault="0099378C">
                      <w:r>
                        <w:t>Čerpadlo je továrně nastaveno na nejvyšší rychlost.</w:t>
                      </w:r>
                    </w:p>
                    <w:p w14:paraId="7057925D" w14:textId="77777777" w:rsidR="0099378C" w:rsidRDefault="0099378C">
                      <w:r>
                        <w:t>Pokud se rozhodneme na jinou rychlost je zapotřebí přepnout na 3 sekundy tlačítko se šipkou.(červená kontrolka svítí trvale)</w:t>
                      </w:r>
                      <w:r w:rsidR="00153757">
                        <w:t xml:space="preserve"> a dále jsou 4 další možnosti nastavení čerpadla.</w:t>
                      </w:r>
                    </w:p>
                    <w:p w14:paraId="6A96F74A" w14:textId="0BF9A1C7" w:rsidR="0099378C" w:rsidRDefault="0099378C">
                      <w:r>
                        <w:t>Při zmáčknutí tlačítka na 9 sekund se spustí odvzduš</w:t>
                      </w:r>
                      <w:r w:rsidR="00D15E98">
                        <w:t>ně</w:t>
                      </w:r>
                      <w:r>
                        <w:t xml:space="preserve">ní </w:t>
                      </w:r>
                      <w:proofErr w:type="spellStart"/>
                      <w:r>
                        <w:t>systému,které</w:t>
                      </w:r>
                      <w:proofErr w:type="spellEnd"/>
                      <w:r>
                        <w:t xml:space="preserve"> trvá asi 4,5minuty..</w:t>
                      </w:r>
                    </w:p>
                    <w:p w14:paraId="3C99B550" w14:textId="77777777" w:rsidR="0099378C" w:rsidRDefault="0099378C">
                      <w:r>
                        <w:t xml:space="preserve">Při zmáčknutí tlačítka na </w:t>
                      </w:r>
                      <w:r w:rsidR="00153757">
                        <w:t>20 sekund se zablokuje možnost změny rychlosti čerpadla.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ADD0E15" wp14:editId="5D71F865">
            <wp:simplePos x="0" y="0"/>
            <wp:positionH relativeFrom="page">
              <wp:posOffset>2430780</wp:posOffset>
            </wp:positionH>
            <wp:positionV relativeFrom="page">
              <wp:posOffset>213360</wp:posOffset>
            </wp:positionV>
            <wp:extent cx="2308860" cy="2377440"/>
            <wp:effectExtent l="0" t="0" r="0" b="3810"/>
            <wp:wrapNone/>
            <wp:docPr id="1" name="Obrázek 1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 descr="image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8C"/>
    <w:rsid w:val="00153757"/>
    <w:rsid w:val="0044440A"/>
    <w:rsid w:val="0099378C"/>
    <w:rsid w:val="00CC1C6D"/>
    <w:rsid w:val="00D1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7ED5"/>
  <w15:chartTrackingRefBased/>
  <w15:docId w15:val="{5981C062-17FB-4ED4-8620-2DDF93D9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Miroslav Drienko</cp:lastModifiedBy>
  <cp:revision>3</cp:revision>
  <cp:lastPrinted>2020-09-28T19:19:00Z</cp:lastPrinted>
  <dcterms:created xsi:type="dcterms:W3CDTF">2020-09-28T19:01:00Z</dcterms:created>
  <dcterms:modified xsi:type="dcterms:W3CDTF">2024-08-11T07:09:00Z</dcterms:modified>
</cp:coreProperties>
</file>